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79D29" w14:textId="572EF91A" w:rsidR="00B2322E" w:rsidRPr="00B2322E" w:rsidRDefault="00B2322E" w:rsidP="00B2322E">
      <w:pPr>
        <w:autoSpaceDE w:val="0"/>
        <w:autoSpaceDN w:val="0"/>
        <w:adjustRightInd w:val="0"/>
        <w:jc w:val="both"/>
        <w:rPr>
          <w:rFonts w:ascii="TradeGothic LT Light" w:hAnsi="TradeGothic LT Light"/>
          <w:b/>
          <w:bCs/>
          <w:snapToGrid w:val="0"/>
          <w:sz w:val="22"/>
          <w:szCs w:val="22"/>
        </w:rPr>
      </w:pPr>
      <w:r w:rsidRPr="00B2322E">
        <w:rPr>
          <w:rFonts w:ascii="TradeGothic LT Light" w:hAnsi="TradeGothic LT Light"/>
          <w:b/>
          <w:bCs/>
          <w:snapToGrid w:val="0"/>
          <w:sz w:val="22"/>
          <w:szCs w:val="22"/>
          <w:lang w:val="eu-ES"/>
        </w:rPr>
        <w:t>AUDIT programaren</w:t>
      </w:r>
      <w:r>
        <w:rPr>
          <w:rFonts w:ascii="TradeGothic LT Light" w:hAnsi="TradeGothic LT Light"/>
          <w:b/>
          <w:bCs/>
          <w:snapToGrid w:val="0"/>
          <w:sz w:val="22"/>
          <w:szCs w:val="22"/>
          <w:lang w:val="eu-ES"/>
        </w:rPr>
        <w:t xml:space="preserve"> barruan oniritzia jaso duen </w:t>
      </w:r>
      <w:proofErr w:type="spellStart"/>
      <w:r>
        <w:rPr>
          <w:rFonts w:ascii="TradeGothic LT Light" w:hAnsi="TradeGothic LT Light"/>
          <w:b/>
          <w:bCs/>
          <w:snapToGrid w:val="0"/>
          <w:sz w:val="22"/>
          <w:szCs w:val="22"/>
          <w:lang w:val="eu-ES"/>
        </w:rPr>
        <w:t>KB</w:t>
      </w:r>
      <w:r w:rsidRPr="00B2322E">
        <w:rPr>
          <w:rFonts w:ascii="TradeGothic LT Light" w:hAnsi="TradeGothic LT Light"/>
          <w:b/>
          <w:bCs/>
          <w:snapToGrid w:val="0"/>
          <w:sz w:val="22"/>
          <w:szCs w:val="22"/>
          <w:lang w:val="eu-ES"/>
        </w:rPr>
        <w:t>Srekiko</w:t>
      </w:r>
      <w:proofErr w:type="spellEnd"/>
      <w:r w:rsidRPr="00B2322E">
        <w:rPr>
          <w:rFonts w:ascii="TradeGothic LT Light" w:hAnsi="TradeGothic LT Light"/>
          <w:b/>
          <w:bCs/>
          <w:snapToGrid w:val="0"/>
          <w:sz w:val="22"/>
          <w:szCs w:val="22"/>
          <w:lang w:val="eu-ES"/>
        </w:rPr>
        <w:t xml:space="preserve"> atxikimendua adierazteko eskutitz-eredua</w:t>
      </w:r>
    </w:p>
    <w:p w14:paraId="004530F3" w14:textId="77777777" w:rsidR="00B2322E" w:rsidRPr="00B2322E" w:rsidRDefault="00B2322E" w:rsidP="00B2322E">
      <w:pPr>
        <w:autoSpaceDE w:val="0"/>
        <w:autoSpaceDN w:val="0"/>
        <w:adjustRightInd w:val="0"/>
        <w:jc w:val="both"/>
        <w:rPr>
          <w:rFonts w:ascii="TradeGothic LT Light" w:hAnsi="TradeGothic LT Light"/>
          <w:b/>
          <w:bCs/>
          <w:snapToGrid w:val="0"/>
          <w:sz w:val="22"/>
          <w:szCs w:val="22"/>
        </w:rPr>
      </w:pPr>
    </w:p>
    <w:p w14:paraId="797381E9" w14:textId="77777777" w:rsidR="00B2322E" w:rsidRPr="00B2322E" w:rsidRDefault="00B2322E" w:rsidP="00B2322E">
      <w:pPr>
        <w:autoSpaceDE w:val="0"/>
        <w:autoSpaceDN w:val="0"/>
        <w:adjustRightInd w:val="0"/>
        <w:jc w:val="both"/>
        <w:rPr>
          <w:rFonts w:ascii="TradeGothic LT Light" w:hAnsi="TradeGothic LT Light"/>
          <w:b/>
          <w:bCs/>
          <w:snapToGrid w:val="0"/>
          <w:sz w:val="22"/>
          <w:szCs w:val="22"/>
        </w:rPr>
      </w:pPr>
    </w:p>
    <w:p w14:paraId="5F4BCB38" w14:textId="77777777" w:rsidR="00B2322E" w:rsidRPr="00B2322E" w:rsidRDefault="00B2322E" w:rsidP="00B2322E">
      <w:pPr>
        <w:autoSpaceDE w:val="0"/>
        <w:autoSpaceDN w:val="0"/>
        <w:adjustRightInd w:val="0"/>
        <w:jc w:val="both"/>
        <w:rPr>
          <w:rFonts w:ascii="TradeGothic LT Light" w:hAnsi="TradeGothic LT Light"/>
          <w:b/>
          <w:bCs/>
          <w:snapToGrid w:val="0"/>
          <w:sz w:val="22"/>
          <w:szCs w:val="22"/>
        </w:rPr>
      </w:pPr>
    </w:p>
    <w:p w14:paraId="79C00A11" w14:textId="5BE21702" w:rsidR="00B2322E" w:rsidRPr="00B2322E" w:rsidRDefault="00B2322E" w:rsidP="00B2322E">
      <w:pPr>
        <w:autoSpaceDE w:val="0"/>
        <w:autoSpaceDN w:val="0"/>
        <w:adjustRightInd w:val="0"/>
        <w:spacing w:line="360" w:lineRule="auto"/>
        <w:jc w:val="both"/>
        <w:rPr>
          <w:rFonts w:ascii="TradeGothic LT Light" w:hAnsi="TradeGothic LT Light" w:cs="Arial"/>
          <w:snapToGrid w:val="0"/>
          <w:sz w:val="22"/>
          <w:szCs w:val="22"/>
        </w:rPr>
      </w:pPr>
      <w:r w:rsidRPr="00B2322E">
        <w:rPr>
          <w:rFonts w:ascii="TradeGothic LT Light" w:hAnsi="TradeGothic LT Light" w:cs="Arial"/>
          <w:snapToGrid w:val="0"/>
          <w:sz w:val="22"/>
          <w:szCs w:val="22"/>
          <w:lang w:val="eu-ES"/>
        </w:rPr>
        <w:t>_____________________________________k (izena eta abizena), _________________________(e)ko Unibertsitateko errektorea, eta ___________________________________k (izena eta abizena), ____________________________(kargua), __________________________ Zentroaren ordezkari, atxikimendu-eskutitz hau izenpetu dugu, adierazteko ados gaudela _________(e)</w:t>
      </w:r>
      <w:proofErr w:type="spellStart"/>
      <w:r w:rsidRPr="00B2322E">
        <w:rPr>
          <w:rFonts w:ascii="TradeGothic LT Light" w:hAnsi="TradeGothic LT Light" w:cs="Arial"/>
          <w:snapToGrid w:val="0"/>
          <w:sz w:val="22"/>
          <w:szCs w:val="22"/>
          <w:lang w:val="eu-ES"/>
        </w:rPr>
        <w:t>an</w:t>
      </w:r>
      <w:proofErr w:type="spellEnd"/>
      <w:r w:rsidRPr="00B2322E">
        <w:rPr>
          <w:rFonts w:ascii="TradeGothic LT Light" w:hAnsi="TradeGothic LT Light" w:cs="Arial"/>
          <w:snapToGrid w:val="0"/>
          <w:sz w:val="22"/>
          <w:szCs w:val="22"/>
          <w:lang w:val="eu-ES"/>
        </w:rPr>
        <w:t xml:space="preserve">, _____________ Zentrorako, _________ </w:t>
      </w:r>
      <w:proofErr w:type="spellStart"/>
      <w:r w:rsidRPr="00B2322E">
        <w:rPr>
          <w:rFonts w:ascii="TradeGothic LT Light" w:hAnsi="TradeGothic LT Light" w:cs="Arial"/>
          <w:snapToGrid w:val="0"/>
          <w:sz w:val="22"/>
          <w:szCs w:val="22"/>
          <w:lang w:val="eu-ES"/>
        </w:rPr>
        <w:t>zenbakidun</w:t>
      </w:r>
      <w:proofErr w:type="spellEnd"/>
      <w:r w:rsidRPr="00B2322E">
        <w:rPr>
          <w:rFonts w:ascii="TradeGothic LT Light" w:hAnsi="TradeGothic LT Light" w:cs="Arial"/>
          <w:snapToGrid w:val="0"/>
          <w:sz w:val="22"/>
          <w:szCs w:val="22"/>
          <w:lang w:val="eu-ES"/>
        </w:rPr>
        <w:t xml:space="preserve"> adostasun-ziurtagiriarekin, aurkeztu zen eta azken kalifikazioan ONIRITZIA jaso zuen </w:t>
      </w:r>
      <w:proofErr w:type="spellStart"/>
      <w:r w:rsidRPr="00B2322E">
        <w:rPr>
          <w:rFonts w:ascii="TradeGothic LT Light" w:hAnsi="TradeGothic LT Light" w:cs="Arial"/>
          <w:snapToGrid w:val="0"/>
          <w:sz w:val="22"/>
          <w:szCs w:val="22"/>
          <w:lang w:val="eu-ES"/>
        </w:rPr>
        <w:t>K</w:t>
      </w:r>
      <w:r>
        <w:rPr>
          <w:rFonts w:ascii="TradeGothic LT Light" w:hAnsi="TradeGothic LT Light" w:cs="Arial"/>
          <w:snapToGrid w:val="0"/>
          <w:sz w:val="22"/>
          <w:szCs w:val="22"/>
          <w:lang w:val="eu-ES"/>
        </w:rPr>
        <w:t>B</w:t>
      </w:r>
      <w:bookmarkStart w:id="0" w:name="_GoBack"/>
      <w:bookmarkEnd w:id="0"/>
      <w:r w:rsidRPr="00B2322E">
        <w:rPr>
          <w:rFonts w:ascii="TradeGothic LT Light" w:hAnsi="TradeGothic LT Light" w:cs="Arial"/>
          <w:snapToGrid w:val="0"/>
          <w:sz w:val="22"/>
          <w:szCs w:val="22"/>
          <w:lang w:val="eu-ES"/>
        </w:rPr>
        <w:t>Sk</w:t>
      </w:r>
      <w:proofErr w:type="spellEnd"/>
      <w:r w:rsidRPr="00B2322E">
        <w:rPr>
          <w:rFonts w:ascii="TradeGothic LT Light" w:hAnsi="TradeGothic LT Light" w:cs="Arial"/>
          <w:snapToGrid w:val="0"/>
          <w:sz w:val="22"/>
          <w:szCs w:val="22"/>
          <w:lang w:val="eu-ES"/>
        </w:rPr>
        <w:t xml:space="preserve"> barne biltzen dituen prozesu eta mekanismo guztiak aipatutako Zentro horretan aplikatzeko, aplikatze-fasean izan daitezkeen aldaketen kalterik gabe, sistemaren beraren barruan justifikatuak eta bideragarriak baldin badira.</w:t>
      </w:r>
    </w:p>
    <w:p w14:paraId="574F2F80" w14:textId="77777777" w:rsidR="00B2322E" w:rsidRPr="00B2322E" w:rsidRDefault="00B2322E" w:rsidP="00B2322E">
      <w:pPr>
        <w:autoSpaceDE w:val="0"/>
        <w:autoSpaceDN w:val="0"/>
        <w:adjustRightInd w:val="0"/>
        <w:spacing w:line="360" w:lineRule="auto"/>
        <w:jc w:val="both"/>
        <w:rPr>
          <w:rFonts w:ascii="TradeGothic LT Light" w:hAnsi="TradeGothic LT Light" w:cs="Arial"/>
          <w:snapToGrid w:val="0"/>
          <w:sz w:val="22"/>
          <w:szCs w:val="22"/>
        </w:rPr>
      </w:pPr>
    </w:p>
    <w:p w14:paraId="13DE2F20" w14:textId="77777777" w:rsidR="00B2322E" w:rsidRPr="00B2322E" w:rsidRDefault="00B2322E" w:rsidP="00B2322E">
      <w:pPr>
        <w:autoSpaceDE w:val="0"/>
        <w:autoSpaceDN w:val="0"/>
        <w:adjustRightInd w:val="0"/>
        <w:spacing w:line="360" w:lineRule="auto"/>
        <w:jc w:val="both"/>
        <w:rPr>
          <w:rFonts w:ascii="TradeGothic LT Light" w:hAnsi="TradeGothic LT Light" w:cs="Arial"/>
          <w:snapToGrid w:val="0"/>
          <w:sz w:val="22"/>
          <w:szCs w:val="22"/>
        </w:rPr>
      </w:pPr>
      <w:r w:rsidRPr="00B2322E">
        <w:rPr>
          <w:rFonts w:ascii="TradeGothic LT Light" w:hAnsi="TradeGothic LT Light" w:cs="Arial"/>
          <w:snapToGrid w:val="0"/>
          <w:sz w:val="22"/>
          <w:szCs w:val="22"/>
          <w:lang w:val="eu-ES"/>
        </w:rPr>
        <w:t>Honenbestez, aipatutako zentro horrek/horiek berezko eta bereizgarri dituen/dituzten alderdiak/prozesuak, honi atxikita doan agirian zehazten direnak, bakarrik ebaluatzea eskatzen dugu.</w:t>
      </w:r>
    </w:p>
    <w:p w14:paraId="4DC28822" w14:textId="77777777" w:rsidR="00B2322E" w:rsidRPr="00B2322E" w:rsidRDefault="00B2322E" w:rsidP="00B2322E">
      <w:pPr>
        <w:autoSpaceDE w:val="0"/>
        <w:autoSpaceDN w:val="0"/>
        <w:adjustRightInd w:val="0"/>
        <w:spacing w:line="360" w:lineRule="auto"/>
        <w:jc w:val="both"/>
        <w:rPr>
          <w:rFonts w:ascii="TradeGothic LT Light" w:hAnsi="TradeGothic LT Light" w:cs="Arial"/>
          <w:snapToGrid w:val="0"/>
          <w:sz w:val="22"/>
          <w:szCs w:val="22"/>
        </w:rPr>
      </w:pPr>
    </w:p>
    <w:p w14:paraId="3AED7251" w14:textId="77777777" w:rsidR="00B2322E" w:rsidRPr="00B2322E" w:rsidRDefault="00B2322E" w:rsidP="00B2322E">
      <w:pPr>
        <w:autoSpaceDE w:val="0"/>
        <w:autoSpaceDN w:val="0"/>
        <w:adjustRightInd w:val="0"/>
        <w:spacing w:line="360" w:lineRule="auto"/>
        <w:jc w:val="both"/>
        <w:rPr>
          <w:rFonts w:ascii="TradeGothic LT Light" w:hAnsi="TradeGothic LT Light" w:cs="Arial"/>
          <w:snapToGrid w:val="0"/>
          <w:sz w:val="22"/>
          <w:szCs w:val="22"/>
        </w:rPr>
      </w:pPr>
    </w:p>
    <w:p w14:paraId="424771D4" w14:textId="77777777" w:rsidR="00B2322E" w:rsidRPr="00B2322E" w:rsidRDefault="00B2322E" w:rsidP="00B2322E">
      <w:pPr>
        <w:autoSpaceDE w:val="0"/>
        <w:autoSpaceDN w:val="0"/>
        <w:adjustRightInd w:val="0"/>
        <w:spacing w:line="360" w:lineRule="auto"/>
        <w:jc w:val="both"/>
        <w:rPr>
          <w:rFonts w:ascii="TradeGothic LT Light" w:hAnsi="TradeGothic LT Light" w:cs="Arial"/>
          <w:snapToGrid w:val="0"/>
          <w:sz w:val="22"/>
          <w:szCs w:val="22"/>
        </w:rPr>
      </w:pPr>
    </w:p>
    <w:p w14:paraId="49E6BB24" w14:textId="77777777" w:rsidR="00B2322E" w:rsidRPr="00B2322E" w:rsidRDefault="00B2322E" w:rsidP="00B2322E">
      <w:pPr>
        <w:autoSpaceDE w:val="0"/>
        <w:autoSpaceDN w:val="0"/>
        <w:adjustRightInd w:val="0"/>
        <w:spacing w:line="360" w:lineRule="auto"/>
        <w:jc w:val="both"/>
        <w:rPr>
          <w:rFonts w:ascii="TradeGothic LT Light" w:hAnsi="TradeGothic LT Light" w:cs="Arial"/>
          <w:snapToGrid w:val="0"/>
          <w:sz w:val="22"/>
          <w:szCs w:val="22"/>
        </w:rPr>
      </w:pPr>
    </w:p>
    <w:p w14:paraId="33A627D9" w14:textId="77777777" w:rsidR="00B2322E" w:rsidRPr="00B2322E" w:rsidRDefault="00B2322E" w:rsidP="00B2322E">
      <w:pPr>
        <w:autoSpaceDE w:val="0"/>
        <w:autoSpaceDN w:val="0"/>
        <w:adjustRightInd w:val="0"/>
        <w:spacing w:line="360" w:lineRule="auto"/>
        <w:ind w:left="5664" w:hanging="4950"/>
        <w:jc w:val="center"/>
        <w:rPr>
          <w:rFonts w:ascii="TradeGothic LT Light" w:hAnsi="TradeGothic LT Light" w:cs="Arial"/>
          <w:snapToGrid w:val="0"/>
          <w:sz w:val="22"/>
          <w:szCs w:val="22"/>
        </w:rPr>
      </w:pPr>
      <w:r w:rsidRPr="00B2322E">
        <w:rPr>
          <w:rFonts w:ascii="TradeGothic LT Light" w:hAnsi="TradeGothic LT Light" w:cs="Arial"/>
          <w:snapToGrid w:val="0"/>
          <w:sz w:val="22"/>
          <w:szCs w:val="22"/>
          <w:lang w:val="eu-ES"/>
        </w:rPr>
        <w:t>Errektorearen sinadura:</w:t>
      </w:r>
      <w:r w:rsidRPr="00B2322E">
        <w:rPr>
          <w:rFonts w:ascii="TradeGothic LT Light" w:hAnsi="TradeGothic LT Light" w:cs="Arial"/>
          <w:snapToGrid w:val="0"/>
          <w:sz w:val="22"/>
          <w:szCs w:val="22"/>
        </w:rPr>
        <w:t xml:space="preserve"> </w:t>
      </w:r>
      <w:r w:rsidRPr="00B2322E">
        <w:rPr>
          <w:rFonts w:ascii="TradeGothic LT Light" w:hAnsi="TradeGothic LT Light" w:cs="Arial"/>
          <w:snapToGrid w:val="0"/>
          <w:sz w:val="22"/>
          <w:szCs w:val="22"/>
        </w:rPr>
        <w:tab/>
      </w:r>
      <w:r w:rsidRPr="00B2322E">
        <w:rPr>
          <w:rFonts w:ascii="TradeGothic LT Light" w:hAnsi="TradeGothic LT Light" w:cs="Arial"/>
          <w:snapToGrid w:val="0"/>
          <w:sz w:val="22"/>
          <w:szCs w:val="22"/>
          <w:lang w:val="eu-ES"/>
        </w:rPr>
        <w:t>Zentroko arduradunaren sinadura:</w:t>
      </w:r>
    </w:p>
    <w:p w14:paraId="08538C86" w14:textId="77777777" w:rsidR="00B2322E" w:rsidRPr="00B2322E" w:rsidRDefault="00B2322E" w:rsidP="00B2322E">
      <w:pPr>
        <w:spacing w:line="360" w:lineRule="auto"/>
        <w:rPr>
          <w:rFonts w:ascii="TradeGothic LT Light" w:hAnsi="TradeGothic LT Light"/>
          <w:snapToGrid w:val="0"/>
          <w:sz w:val="22"/>
          <w:szCs w:val="22"/>
        </w:rPr>
      </w:pPr>
    </w:p>
    <w:p w14:paraId="0842983F" w14:textId="77777777" w:rsidR="00B2322E" w:rsidRPr="00B2322E" w:rsidRDefault="00B2322E" w:rsidP="00B2322E">
      <w:pPr>
        <w:rPr>
          <w:sz w:val="22"/>
          <w:szCs w:val="22"/>
        </w:rPr>
      </w:pPr>
    </w:p>
    <w:p w14:paraId="7DD758C3" w14:textId="77777777" w:rsidR="00B2322E" w:rsidRPr="00B2322E" w:rsidRDefault="00B2322E" w:rsidP="00B2322E">
      <w:pPr>
        <w:rPr>
          <w:sz w:val="22"/>
          <w:szCs w:val="22"/>
        </w:rPr>
      </w:pPr>
    </w:p>
    <w:p w14:paraId="497533AA" w14:textId="77777777" w:rsidR="00B2322E" w:rsidRPr="00B2322E" w:rsidRDefault="00B2322E" w:rsidP="00B2322E">
      <w:pPr>
        <w:rPr>
          <w:sz w:val="22"/>
          <w:szCs w:val="22"/>
        </w:rPr>
      </w:pPr>
    </w:p>
    <w:p w14:paraId="304BE04B" w14:textId="77777777" w:rsidR="00B2322E" w:rsidRPr="00B2322E" w:rsidRDefault="00B2322E" w:rsidP="00B2322E">
      <w:pPr>
        <w:rPr>
          <w:sz w:val="22"/>
          <w:szCs w:val="22"/>
        </w:rPr>
      </w:pPr>
    </w:p>
    <w:p w14:paraId="69E8676C" w14:textId="77777777" w:rsidR="00B2322E" w:rsidRPr="00B2322E" w:rsidRDefault="00B2322E" w:rsidP="00B2322E">
      <w:pPr>
        <w:rPr>
          <w:sz w:val="22"/>
          <w:szCs w:val="22"/>
        </w:rPr>
      </w:pPr>
    </w:p>
    <w:p w14:paraId="13D493B2" w14:textId="77777777" w:rsidR="00B2322E" w:rsidRPr="00B2322E" w:rsidRDefault="00B2322E" w:rsidP="00B2322E">
      <w:pPr>
        <w:rPr>
          <w:sz w:val="22"/>
          <w:szCs w:val="22"/>
        </w:rPr>
      </w:pPr>
    </w:p>
    <w:p w14:paraId="5D32D7FF" w14:textId="77777777" w:rsidR="00B2322E" w:rsidRPr="00B2322E" w:rsidRDefault="00B2322E" w:rsidP="00B2322E">
      <w:pPr>
        <w:rPr>
          <w:sz w:val="22"/>
          <w:szCs w:val="22"/>
        </w:rPr>
      </w:pPr>
    </w:p>
    <w:p w14:paraId="029544A8" w14:textId="77777777" w:rsidR="00B2322E" w:rsidRPr="00B2322E" w:rsidRDefault="00B2322E" w:rsidP="00B2322E">
      <w:pPr>
        <w:rPr>
          <w:sz w:val="22"/>
          <w:szCs w:val="22"/>
        </w:rPr>
      </w:pPr>
    </w:p>
    <w:p w14:paraId="619C0015" w14:textId="7C2264FF" w:rsidR="00B13CA1" w:rsidRPr="00B2322E" w:rsidRDefault="00B13CA1" w:rsidP="00B2322E">
      <w:pPr>
        <w:rPr>
          <w:sz w:val="22"/>
          <w:szCs w:val="22"/>
        </w:rPr>
      </w:pPr>
    </w:p>
    <w:sectPr w:rsidR="00B13CA1" w:rsidRPr="00B2322E" w:rsidSect="005C55B9">
      <w:headerReference w:type="default" r:id="rId10"/>
      <w:footerReference w:type="default" r:id="rId11"/>
      <w:pgSz w:w="11907" w:h="16840" w:code="9"/>
      <w:pgMar w:top="2269" w:right="748" w:bottom="68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DE821" w14:textId="77777777" w:rsidR="00C64D0A" w:rsidRDefault="00C64D0A">
      <w:r>
        <w:separator/>
      </w:r>
    </w:p>
  </w:endnote>
  <w:endnote w:type="continuationSeparator" w:id="0">
    <w:p w14:paraId="59099DB4" w14:textId="77777777" w:rsidR="00C64D0A" w:rsidRDefault="00C6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sGoth">
    <w:altName w:val="Arial"/>
    <w:charset w:val="00"/>
    <w:family w:val="swiss"/>
    <w:pitch w:val="variable"/>
    <w:sig w:usb0="A00000AF" w:usb1="1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Three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eGothic LT Light">
    <w:altName w:val="Calibri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C001B" w14:textId="14B545EB" w:rsidR="0097672C" w:rsidRPr="0097672C" w:rsidRDefault="0097672C" w:rsidP="00E23713">
    <w:pPr>
      <w:pStyle w:val="Piedepgina"/>
      <w:jc w:val="right"/>
      <w:rPr>
        <w:rFonts w:ascii="Calibri" w:hAnsi="Calibri"/>
        <w:sz w:val="22"/>
        <w:szCs w:val="22"/>
      </w:rPr>
    </w:pPr>
    <w:r w:rsidRPr="0097672C">
      <w:rPr>
        <w:rFonts w:ascii="Calibri" w:hAnsi="Calibri"/>
      </w:rPr>
      <w:fldChar w:fldCharType="begin"/>
    </w:r>
    <w:r w:rsidRPr="0097672C">
      <w:rPr>
        <w:rFonts w:ascii="Calibri" w:hAnsi="Calibri"/>
      </w:rPr>
      <w:instrText>PAGE   \* MERGEFORMAT</w:instrText>
    </w:r>
    <w:r w:rsidRPr="0097672C">
      <w:rPr>
        <w:rFonts w:ascii="Calibri" w:hAnsi="Calibri"/>
      </w:rPr>
      <w:fldChar w:fldCharType="separate"/>
    </w:r>
    <w:r w:rsidR="00B2322E" w:rsidRPr="00B2322E">
      <w:rPr>
        <w:rFonts w:ascii="Calibri" w:hAnsi="Calibri"/>
        <w:noProof/>
        <w:lang w:val="eu-ES"/>
      </w:rPr>
      <w:t>1</w:t>
    </w:r>
    <w:r w:rsidRPr="0097672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F29E5" w14:textId="77777777" w:rsidR="00C64D0A" w:rsidRDefault="00C64D0A">
      <w:r>
        <w:separator/>
      </w:r>
    </w:p>
  </w:footnote>
  <w:footnote w:type="continuationSeparator" w:id="0">
    <w:p w14:paraId="3D3E2CB1" w14:textId="77777777" w:rsidR="00C64D0A" w:rsidRDefault="00C64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C001A" w14:textId="77777777" w:rsidR="0097672C" w:rsidRDefault="00EF0046">
    <w:pPr>
      <w:pStyle w:val="Encabezado"/>
    </w:pPr>
    <w:r w:rsidRPr="00EB0BB9">
      <w:rPr>
        <w:noProof/>
      </w:rPr>
      <w:drawing>
        <wp:inline distT="0" distB="0" distL="0" distR="0" wp14:anchorId="619C001C" wp14:editId="619C001D">
          <wp:extent cx="2600325" cy="714375"/>
          <wp:effectExtent l="0" t="0" r="0" b="0"/>
          <wp:docPr id="1" name="Irudia 1" descr="unibasq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basq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E46"/>
    <w:multiLevelType w:val="hybridMultilevel"/>
    <w:tmpl w:val="22A8D9CA"/>
    <w:lvl w:ilvl="0" w:tplc="54A4A1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187F"/>
    <w:multiLevelType w:val="hybridMultilevel"/>
    <w:tmpl w:val="BC4E8DCC"/>
    <w:lvl w:ilvl="0" w:tplc="0C0A000F">
      <w:start w:val="1"/>
      <w:numFmt w:val="decimal"/>
      <w:lvlText w:val="%1."/>
      <w:lvlJc w:val="left"/>
      <w:pPr>
        <w:ind w:left="1470" w:hanging="360"/>
      </w:pPr>
    </w:lvl>
    <w:lvl w:ilvl="1" w:tplc="0C0A0019" w:tentative="1">
      <w:start w:val="1"/>
      <w:numFmt w:val="lowerLetter"/>
      <w:lvlText w:val="%2."/>
      <w:lvlJc w:val="left"/>
      <w:pPr>
        <w:ind w:left="2190" w:hanging="360"/>
      </w:pPr>
    </w:lvl>
    <w:lvl w:ilvl="2" w:tplc="0C0A001B" w:tentative="1">
      <w:start w:val="1"/>
      <w:numFmt w:val="lowerRoman"/>
      <w:lvlText w:val="%3."/>
      <w:lvlJc w:val="right"/>
      <w:pPr>
        <w:ind w:left="2910" w:hanging="180"/>
      </w:pPr>
    </w:lvl>
    <w:lvl w:ilvl="3" w:tplc="0C0A000F" w:tentative="1">
      <w:start w:val="1"/>
      <w:numFmt w:val="decimal"/>
      <w:lvlText w:val="%4."/>
      <w:lvlJc w:val="left"/>
      <w:pPr>
        <w:ind w:left="3630" w:hanging="360"/>
      </w:pPr>
    </w:lvl>
    <w:lvl w:ilvl="4" w:tplc="0C0A0019" w:tentative="1">
      <w:start w:val="1"/>
      <w:numFmt w:val="lowerLetter"/>
      <w:lvlText w:val="%5."/>
      <w:lvlJc w:val="left"/>
      <w:pPr>
        <w:ind w:left="4350" w:hanging="360"/>
      </w:pPr>
    </w:lvl>
    <w:lvl w:ilvl="5" w:tplc="0C0A001B" w:tentative="1">
      <w:start w:val="1"/>
      <w:numFmt w:val="lowerRoman"/>
      <w:lvlText w:val="%6."/>
      <w:lvlJc w:val="right"/>
      <w:pPr>
        <w:ind w:left="5070" w:hanging="180"/>
      </w:pPr>
    </w:lvl>
    <w:lvl w:ilvl="6" w:tplc="0C0A000F" w:tentative="1">
      <w:start w:val="1"/>
      <w:numFmt w:val="decimal"/>
      <w:lvlText w:val="%7."/>
      <w:lvlJc w:val="left"/>
      <w:pPr>
        <w:ind w:left="5790" w:hanging="360"/>
      </w:pPr>
    </w:lvl>
    <w:lvl w:ilvl="7" w:tplc="0C0A0019" w:tentative="1">
      <w:start w:val="1"/>
      <w:numFmt w:val="lowerLetter"/>
      <w:lvlText w:val="%8."/>
      <w:lvlJc w:val="left"/>
      <w:pPr>
        <w:ind w:left="6510" w:hanging="360"/>
      </w:pPr>
    </w:lvl>
    <w:lvl w:ilvl="8" w:tplc="0C0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7F860B7"/>
    <w:multiLevelType w:val="hybridMultilevel"/>
    <w:tmpl w:val="55424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774D"/>
    <w:multiLevelType w:val="multilevel"/>
    <w:tmpl w:val="0598033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7450DA"/>
    <w:multiLevelType w:val="hybridMultilevel"/>
    <w:tmpl w:val="D452020A"/>
    <w:lvl w:ilvl="0" w:tplc="C55CF63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90D40"/>
    <w:multiLevelType w:val="hybridMultilevel"/>
    <w:tmpl w:val="D4C05B24"/>
    <w:lvl w:ilvl="0" w:tplc="F96EB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B6B99"/>
    <w:multiLevelType w:val="multilevel"/>
    <w:tmpl w:val="317A79A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1CD26D0F"/>
    <w:multiLevelType w:val="hybridMultilevel"/>
    <w:tmpl w:val="36A81F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C1071"/>
    <w:multiLevelType w:val="multilevel"/>
    <w:tmpl w:val="C52262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6825B7"/>
    <w:multiLevelType w:val="multilevel"/>
    <w:tmpl w:val="369ED9C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9E277A5"/>
    <w:multiLevelType w:val="hybridMultilevel"/>
    <w:tmpl w:val="732CB916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B40B1"/>
    <w:multiLevelType w:val="hybridMultilevel"/>
    <w:tmpl w:val="01F0A5F0"/>
    <w:lvl w:ilvl="0" w:tplc="912822D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EFB04B8"/>
    <w:multiLevelType w:val="hybridMultilevel"/>
    <w:tmpl w:val="68CAA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039E2"/>
    <w:multiLevelType w:val="hybridMultilevel"/>
    <w:tmpl w:val="651EAEEE"/>
    <w:lvl w:ilvl="0" w:tplc="66FA19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17AE7"/>
    <w:multiLevelType w:val="hybridMultilevel"/>
    <w:tmpl w:val="0D3E8986"/>
    <w:lvl w:ilvl="0" w:tplc="FDD0CD4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41C9A"/>
    <w:multiLevelType w:val="hybridMultilevel"/>
    <w:tmpl w:val="4A481FAE"/>
    <w:lvl w:ilvl="0" w:tplc="912822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02F3D"/>
    <w:multiLevelType w:val="hybridMultilevel"/>
    <w:tmpl w:val="E5C0A716"/>
    <w:lvl w:ilvl="0" w:tplc="90BA9F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94030C"/>
    <w:multiLevelType w:val="hybridMultilevel"/>
    <w:tmpl w:val="123A7B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544A0"/>
    <w:multiLevelType w:val="hybridMultilevel"/>
    <w:tmpl w:val="DD62A50A"/>
    <w:lvl w:ilvl="0" w:tplc="54A4A1C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9B2560"/>
    <w:multiLevelType w:val="hybridMultilevel"/>
    <w:tmpl w:val="22047E96"/>
    <w:lvl w:ilvl="0" w:tplc="7C2C01D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B4C6C69"/>
    <w:multiLevelType w:val="hybridMultilevel"/>
    <w:tmpl w:val="651EAEEE"/>
    <w:lvl w:ilvl="0" w:tplc="66FA19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54A01"/>
    <w:multiLevelType w:val="hybridMultilevel"/>
    <w:tmpl w:val="74381E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24A5E"/>
    <w:multiLevelType w:val="multilevel"/>
    <w:tmpl w:val="5B88E1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F53A5C"/>
    <w:multiLevelType w:val="hybridMultilevel"/>
    <w:tmpl w:val="A15CF35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76DEE"/>
    <w:multiLevelType w:val="hybridMultilevel"/>
    <w:tmpl w:val="DFCAD9BC"/>
    <w:lvl w:ilvl="0" w:tplc="851E6D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30034"/>
    <w:multiLevelType w:val="hybridMultilevel"/>
    <w:tmpl w:val="CE041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9104C"/>
    <w:multiLevelType w:val="multilevel"/>
    <w:tmpl w:val="2D6E5C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6BC356A"/>
    <w:multiLevelType w:val="hybridMultilevel"/>
    <w:tmpl w:val="AA7ABAC8"/>
    <w:lvl w:ilvl="0" w:tplc="90BA9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77D3E"/>
    <w:multiLevelType w:val="hybridMultilevel"/>
    <w:tmpl w:val="338AA2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56827"/>
    <w:multiLevelType w:val="hybridMultilevel"/>
    <w:tmpl w:val="22A8D9CA"/>
    <w:lvl w:ilvl="0" w:tplc="54A4A1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D5D70"/>
    <w:multiLevelType w:val="hybridMultilevel"/>
    <w:tmpl w:val="5E9C1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11D2E"/>
    <w:multiLevelType w:val="multilevel"/>
    <w:tmpl w:val="457E73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20347B"/>
    <w:multiLevelType w:val="hybridMultilevel"/>
    <w:tmpl w:val="FD32011A"/>
    <w:lvl w:ilvl="0" w:tplc="517A0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55885"/>
    <w:multiLevelType w:val="multilevel"/>
    <w:tmpl w:val="5D76F0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9E841E7"/>
    <w:multiLevelType w:val="hybridMultilevel"/>
    <w:tmpl w:val="7FA8ACFC"/>
    <w:lvl w:ilvl="0" w:tplc="54A4A1CC">
      <w:start w:val="1"/>
      <w:numFmt w:val="lowerRoman"/>
      <w:lvlText w:val="%1)"/>
      <w:lvlJc w:val="left"/>
      <w:pPr>
        <w:ind w:left="111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6FC10229"/>
    <w:multiLevelType w:val="hybridMultilevel"/>
    <w:tmpl w:val="DC36B384"/>
    <w:lvl w:ilvl="0" w:tplc="90BA9F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684F7D"/>
    <w:multiLevelType w:val="multilevel"/>
    <w:tmpl w:val="47808F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933D14"/>
    <w:multiLevelType w:val="hybridMultilevel"/>
    <w:tmpl w:val="C84A6A3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13A6E"/>
    <w:multiLevelType w:val="hybridMultilevel"/>
    <w:tmpl w:val="9724BFAE"/>
    <w:lvl w:ilvl="0" w:tplc="54A4A1CC">
      <w:start w:val="1"/>
      <w:numFmt w:val="lowerRoman"/>
      <w:lvlText w:val="%1)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7723408"/>
    <w:multiLevelType w:val="hybridMultilevel"/>
    <w:tmpl w:val="A65C818A"/>
    <w:lvl w:ilvl="0" w:tplc="912822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F286B"/>
    <w:multiLevelType w:val="hybridMultilevel"/>
    <w:tmpl w:val="A4E434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C518D"/>
    <w:multiLevelType w:val="hybridMultilevel"/>
    <w:tmpl w:val="54FCE0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46A61"/>
    <w:multiLevelType w:val="hybridMultilevel"/>
    <w:tmpl w:val="B2AE5CC8"/>
    <w:lvl w:ilvl="0" w:tplc="90BA9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73CD5"/>
    <w:multiLevelType w:val="hybridMultilevel"/>
    <w:tmpl w:val="E55CB3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2"/>
  </w:num>
  <w:num w:numId="3">
    <w:abstractNumId w:val="16"/>
  </w:num>
  <w:num w:numId="4">
    <w:abstractNumId w:val="27"/>
  </w:num>
  <w:num w:numId="5">
    <w:abstractNumId w:val="35"/>
  </w:num>
  <w:num w:numId="6">
    <w:abstractNumId w:val="9"/>
  </w:num>
  <w:num w:numId="7">
    <w:abstractNumId w:val="6"/>
  </w:num>
  <w:num w:numId="8">
    <w:abstractNumId w:val="21"/>
  </w:num>
  <w:num w:numId="9">
    <w:abstractNumId w:val="17"/>
  </w:num>
  <w:num w:numId="10">
    <w:abstractNumId w:val="25"/>
  </w:num>
  <w:num w:numId="11">
    <w:abstractNumId w:val="12"/>
  </w:num>
  <w:num w:numId="12">
    <w:abstractNumId w:val="23"/>
  </w:num>
  <w:num w:numId="13">
    <w:abstractNumId w:val="24"/>
  </w:num>
  <w:num w:numId="14">
    <w:abstractNumId w:val="2"/>
  </w:num>
  <w:num w:numId="15">
    <w:abstractNumId w:val="1"/>
  </w:num>
  <w:num w:numId="16">
    <w:abstractNumId w:val="22"/>
  </w:num>
  <w:num w:numId="17">
    <w:abstractNumId w:val="31"/>
    <w:lvlOverride w:ilvl="0">
      <w:startOverride w:val="3"/>
    </w:lvlOverride>
  </w:num>
  <w:num w:numId="18">
    <w:abstractNumId w:val="36"/>
  </w:num>
  <w:num w:numId="19">
    <w:abstractNumId w:val="5"/>
  </w:num>
  <w:num w:numId="20">
    <w:abstractNumId w:val="10"/>
  </w:num>
  <w:num w:numId="21">
    <w:abstractNumId w:val="4"/>
  </w:num>
  <w:num w:numId="22">
    <w:abstractNumId w:val="15"/>
  </w:num>
  <w:num w:numId="23">
    <w:abstractNumId w:val="14"/>
  </w:num>
  <w:num w:numId="24">
    <w:abstractNumId w:val="26"/>
  </w:num>
  <w:num w:numId="25">
    <w:abstractNumId w:val="33"/>
  </w:num>
  <w:num w:numId="26">
    <w:abstractNumId w:val="13"/>
  </w:num>
  <w:num w:numId="27">
    <w:abstractNumId w:val="34"/>
  </w:num>
  <w:num w:numId="28">
    <w:abstractNumId w:val="8"/>
  </w:num>
  <w:num w:numId="29">
    <w:abstractNumId w:val="0"/>
  </w:num>
  <w:num w:numId="30">
    <w:abstractNumId w:val="20"/>
  </w:num>
  <w:num w:numId="31">
    <w:abstractNumId w:val="3"/>
  </w:num>
  <w:num w:numId="32">
    <w:abstractNumId w:val="40"/>
  </w:num>
  <w:num w:numId="33">
    <w:abstractNumId w:val="29"/>
  </w:num>
  <w:num w:numId="34">
    <w:abstractNumId w:val="18"/>
  </w:num>
  <w:num w:numId="35">
    <w:abstractNumId w:val="19"/>
  </w:num>
  <w:num w:numId="36">
    <w:abstractNumId w:val="11"/>
  </w:num>
  <w:num w:numId="37">
    <w:abstractNumId w:val="38"/>
  </w:num>
  <w:num w:numId="38">
    <w:abstractNumId w:val="39"/>
  </w:num>
  <w:num w:numId="39">
    <w:abstractNumId w:val="30"/>
  </w:num>
  <w:num w:numId="40">
    <w:abstractNumId w:val="28"/>
  </w:num>
  <w:num w:numId="41">
    <w:abstractNumId w:val="43"/>
  </w:num>
  <w:num w:numId="42">
    <w:abstractNumId w:val="37"/>
  </w:num>
  <w:num w:numId="43">
    <w:abstractNumId w:val="32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0B"/>
    <w:rsid w:val="00021953"/>
    <w:rsid w:val="000613AC"/>
    <w:rsid w:val="00095B65"/>
    <w:rsid w:val="000B710B"/>
    <w:rsid w:val="000F7B4F"/>
    <w:rsid w:val="00111414"/>
    <w:rsid w:val="00137CFD"/>
    <w:rsid w:val="00162876"/>
    <w:rsid w:val="001E7F48"/>
    <w:rsid w:val="00206551"/>
    <w:rsid w:val="002157C7"/>
    <w:rsid w:val="00250375"/>
    <w:rsid w:val="002508A9"/>
    <w:rsid w:val="002567AD"/>
    <w:rsid w:val="00266610"/>
    <w:rsid w:val="00280637"/>
    <w:rsid w:val="00286B7A"/>
    <w:rsid w:val="00323925"/>
    <w:rsid w:val="0033083E"/>
    <w:rsid w:val="0033129F"/>
    <w:rsid w:val="003F23CE"/>
    <w:rsid w:val="0046283B"/>
    <w:rsid w:val="004761CB"/>
    <w:rsid w:val="004D3AD0"/>
    <w:rsid w:val="004E4BD1"/>
    <w:rsid w:val="00542F71"/>
    <w:rsid w:val="00573A0A"/>
    <w:rsid w:val="00587CD0"/>
    <w:rsid w:val="00596930"/>
    <w:rsid w:val="005C55B9"/>
    <w:rsid w:val="00601DCF"/>
    <w:rsid w:val="0065039C"/>
    <w:rsid w:val="006654CA"/>
    <w:rsid w:val="006714E7"/>
    <w:rsid w:val="00717B0B"/>
    <w:rsid w:val="00802301"/>
    <w:rsid w:val="00805803"/>
    <w:rsid w:val="008066A8"/>
    <w:rsid w:val="00826C95"/>
    <w:rsid w:val="00854AF4"/>
    <w:rsid w:val="008C22A0"/>
    <w:rsid w:val="008F6543"/>
    <w:rsid w:val="00907CA1"/>
    <w:rsid w:val="00937CA4"/>
    <w:rsid w:val="0097672C"/>
    <w:rsid w:val="00A51581"/>
    <w:rsid w:val="00A51A06"/>
    <w:rsid w:val="00A86749"/>
    <w:rsid w:val="00A96959"/>
    <w:rsid w:val="00AF246B"/>
    <w:rsid w:val="00B0523A"/>
    <w:rsid w:val="00B13CA1"/>
    <w:rsid w:val="00B2322E"/>
    <w:rsid w:val="00B243EF"/>
    <w:rsid w:val="00B353B2"/>
    <w:rsid w:val="00B45D1F"/>
    <w:rsid w:val="00BB2FD4"/>
    <w:rsid w:val="00C64D0A"/>
    <w:rsid w:val="00C85545"/>
    <w:rsid w:val="00CB1730"/>
    <w:rsid w:val="00D2663A"/>
    <w:rsid w:val="00D65363"/>
    <w:rsid w:val="00DA2D39"/>
    <w:rsid w:val="00E23713"/>
    <w:rsid w:val="00E51E8C"/>
    <w:rsid w:val="00E92EE7"/>
    <w:rsid w:val="00EB0BB9"/>
    <w:rsid w:val="00EB59ED"/>
    <w:rsid w:val="00EC0D9D"/>
    <w:rsid w:val="00EF0046"/>
    <w:rsid w:val="00F07B3F"/>
    <w:rsid w:val="00F16A60"/>
    <w:rsid w:val="00F43D3A"/>
    <w:rsid w:val="00FA0B92"/>
    <w:rsid w:val="00FA262F"/>
    <w:rsid w:val="00F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C0015"/>
  <w15:chartTrackingRefBased/>
  <w15:docId w15:val="{D8C0CE95-61D7-4DFE-AAA3-1097B397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3129F"/>
    <w:pPr>
      <w:keepNext/>
      <w:tabs>
        <w:tab w:val="right" w:pos="6213"/>
      </w:tabs>
      <w:outlineLvl w:val="0"/>
    </w:pPr>
    <w:rPr>
      <w:b/>
      <w:bCs/>
      <w:sz w:val="20"/>
      <w:u w:val="single"/>
    </w:rPr>
  </w:style>
  <w:style w:type="paragraph" w:styleId="Ttulo2">
    <w:name w:val="heading 2"/>
    <w:basedOn w:val="Normal"/>
    <w:next w:val="Normal"/>
    <w:link w:val="Ttulo2Car"/>
    <w:unhideWhenUsed/>
    <w:qFormat/>
    <w:rsid w:val="0016287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pPr>
      <w:jc w:val="center"/>
    </w:pPr>
    <w:rPr>
      <w:rFonts w:ascii="NewsGoth" w:hAnsi="NewsGoth"/>
      <w:sz w:val="48"/>
      <w:szCs w:val="28"/>
    </w:rPr>
  </w:style>
  <w:style w:type="character" w:customStyle="1" w:styleId="Estilo1Car">
    <w:name w:val="Estilo1 Car"/>
    <w:rPr>
      <w:rFonts w:ascii="NewsGoth" w:hAnsi="NewsGoth"/>
      <w:sz w:val="48"/>
      <w:szCs w:val="28"/>
      <w:lang w:val="es-ES" w:eastAsia="es-ES" w:bidi="ar-SA"/>
    </w:rPr>
  </w:style>
  <w:style w:type="paragraph" w:customStyle="1" w:styleId="Estilo2">
    <w:name w:val="Estilo2"/>
    <w:basedOn w:val="Normal"/>
    <w:pPr>
      <w:ind w:left="708"/>
    </w:pPr>
    <w:rPr>
      <w:rFonts w:ascii="NewsGoth" w:hAnsi="NewsGoth"/>
      <w:sz w:val="28"/>
      <w:szCs w:val="28"/>
    </w:rPr>
  </w:style>
  <w:style w:type="paragraph" w:customStyle="1" w:styleId="Estilo3">
    <w:name w:val="Estilo3"/>
    <w:basedOn w:val="Estilo2"/>
  </w:style>
  <w:style w:type="paragraph" w:styleId="Textoindependiente">
    <w:name w:val="Body Text"/>
    <w:basedOn w:val="Normal"/>
    <w:pPr>
      <w:spacing w:after="120"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B710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0B710B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unhideWhenUsed/>
    <w:rsid w:val="000B710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0B710B"/>
    <w:rPr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B710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0B710B"/>
    <w:rPr>
      <w:sz w:val="16"/>
      <w:szCs w:val="16"/>
    </w:rPr>
  </w:style>
  <w:style w:type="character" w:customStyle="1" w:styleId="Ttulo1Car">
    <w:name w:val="Título 1 Car"/>
    <w:link w:val="Ttulo1"/>
    <w:rsid w:val="0033129F"/>
    <w:rPr>
      <w:b/>
      <w:bCs/>
      <w:szCs w:val="24"/>
      <w:u w:val="single"/>
    </w:rPr>
  </w:style>
  <w:style w:type="paragraph" w:styleId="Ttulo">
    <w:name w:val="Title"/>
    <w:basedOn w:val="Normal"/>
    <w:link w:val="TtuloCar"/>
    <w:qFormat/>
    <w:rsid w:val="0033129F"/>
    <w:pPr>
      <w:jc w:val="center"/>
    </w:pPr>
    <w:rPr>
      <w:b/>
      <w:bCs/>
    </w:rPr>
  </w:style>
  <w:style w:type="character" w:customStyle="1" w:styleId="TtuloCar">
    <w:name w:val="Título Car"/>
    <w:link w:val="Ttulo"/>
    <w:rsid w:val="0033129F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nhideWhenUsed/>
    <w:rsid w:val="003312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312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13C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13AC"/>
    <w:pPr>
      <w:ind w:left="708"/>
    </w:pPr>
  </w:style>
  <w:style w:type="character" w:customStyle="1" w:styleId="PiedepginaCar">
    <w:name w:val="Pie de página Car"/>
    <w:link w:val="Piedepgina"/>
    <w:uiPriority w:val="99"/>
    <w:rsid w:val="0002195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86B7A"/>
    <w:pPr>
      <w:spacing w:before="100" w:beforeAutospacing="1" w:after="100" w:afterAutospacing="1"/>
    </w:pPr>
  </w:style>
  <w:style w:type="character" w:styleId="Hipervnculo">
    <w:name w:val="Hyperlink"/>
    <w:unhideWhenUsed/>
    <w:rsid w:val="00286B7A"/>
    <w:rPr>
      <w:color w:val="0000FF"/>
      <w:u w:val="single"/>
    </w:rPr>
  </w:style>
  <w:style w:type="paragraph" w:customStyle="1" w:styleId="BOPVDetalle">
    <w:name w:val="BOPVDetalle"/>
    <w:rsid w:val="00286B7A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paragraph" w:styleId="Subttulo">
    <w:name w:val="Subtitle"/>
    <w:basedOn w:val="Normal"/>
    <w:next w:val="Normal"/>
    <w:link w:val="SubttuloCar"/>
    <w:qFormat/>
    <w:rsid w:val="00286B7A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286B7A"/>
    <w:rPr>
      <w:rFonts w:ascii="Cambria" w:hAnsi="Cambria"/>
      <w:sz w:val="24"/>
      <w:szCs w:val="24"/>
    </w:rPr>
  </w:style>
  <w:style w:type="paragraph" w:customStyle="1" w:styleId="Default">
    <w:name w:val="Default"/>
    <w:rsid w:val="00286B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16287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BOPVDetalleNivel1">
    <w:name w:val="BOPVDetalleNivel1"/>
    <w:basedOn w:val="BOPVDetalle"/>
    <w:rsid w:val="00162876"/>
    <w:pPr>
      <w:suppressAutoHyphens/>
    </w:pPr>
    <w:rPr>
      <w:rFonts w:cs="Arial"/>
      <w:lang w:eastAsia="ar-SA"/>
    </w:rPr>
  </w:style>
  <w:style w:type="paragraph" w:customStyle="1" w:styleId="BOPVFirmaLugFec">
    <w:name w:val="BOPVFirmaLugFec"/>
    <w:basedOn w:val="BOPVDetalle"/>
    <w:rsid w:val="00162876"/>
    <w:pPr>
      <w:suppressAutoHyphens/>
    </w:pPr>
    <w:rPr>
      <w:rFonts w:cs="Arial"/>
      <w:lang w:eastAsia="ar-SA"/>
    </w:rPr>
  </w:style>
  <w:style w:type="paragraph" w:customStyle="1" w:styleId="BOPVTitulo">
    <w:name w:val="BOPVTitulo"/>
    <w:basedOn w:val="BOPVDetalle"/>
    <w:rsid w:val="00162876"/>
    <w:pPr>
      <w:suppressAutoHyphens/>
      <w:ind w:left="425" w:hanging="425"/>
    </w:pPr>
    <w:rPr>
      <w:rFonts w:cs="Arial"/>
      <w:lang w:eastAsia="ar-SA"/>
    </w:rPr>
  </w:style>
  <w:style w:type="character" w:styleId="Refdecomentario">
    <w:name w:val="annotation reference"/>
    <w:unhideWhenUsed/>
    <w:rsid w:val="00162876"/>
    <w:rPr>
      <w:sz w:val="16"/>
      <w:szCs w:val="16"/>
    </w:rPr>
  </w:style>
  <w:style w:type="paragraph" w:styleId="Textocomentario">
    <w:name w:val="annotation text"/>
    <w:basedOn w:val="Normal"/>
    <w:link w:val="TextocomentarioCar1"/>
    <w:unhideWhenUsed/>
    <w:rsid w:val="00162876"/>
    <w:pPr>
      <w:suppressAutoHyphens/>
    </w:pPr>
    <w:rPr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rsid w:val="00162876"/>
  </w:style>
  <w:style w:type="character" w:customStyle="1" w:styleId="TextocomentarioCar1">
    <w:name w:val="Texto comentario Car1"/>
    <w:link w:val="Textocomentario"/>
    <w:rsid w:val="00162876"/>
    <w:rPr>
      <w:lang w:eastAsia="ar-SA"/>
    </w:rPr>
  </w:style>
  <w:style w:type="paragraph" w:customStyle="1" w:styleId="Pa8">
    <w:name w:val="Pa8"/>
    <w:basedOn w:val="Default"/>
    <w:next w:val="Default"/>
    <w:uiPriority w:val="99"/>
    <w:rsid w:val="00162876"/>
    <w:pPr>
      <w:spacing w:line="221" w:lineRule="atLeast"/>
    </w:pPr>
    <w:rPr>
      <w:rFonts w:eastAsia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162876"/>
    <w:pPr>
      <w:spacing w:line="221" w:lineRule="atLeast"/>
    </w:pPr>
    <w:rPr>
      <w:rFonts w:eastAsia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162876"/>
    <w:pPr>
      <w:spacing w:line="201" w:lineRule="atLeast"/>
    </w:pPr>
    <w:rPr>
      <w:rFonts w:eastAsia="Times New Roman"/>
      <w:color w:val="auto"/>
    </w:rPr>
  </w:style>
  <w:style w:type="character" w:customStyle="1" w:styleId="EncabezadoCar">
    <w:name w:val="Encabezado Car"/>
    <w:link w:val="Encabezado"/>
    <w:uiPriority w:val="99"/>
    <w:rsid w:val="00162876"/>
    <w:rPr>
      <w:sz w:val="24"/>
      <w:szCs w:val="24"/>
    </w:rPr>
  </w:style>
  <w:style w:type="character" w:styleId="Nmerodepgina">
    <w:name w:val="page number"/>
    <w:rsid w:val="00162876"/>
  </w:style>
  <w:style w:type="paragraph" w:customStyle="1" w:styleId="UNIQUAL">
    <w:name w:val="UNIQUAL"/>
    <w:basedOn w:val="Normal"/>
    <w:rsid w:val="00162876"/>
    <w:pPr>
      <w:spacing w:line="360" w:lineRule="auto"/>
      <w:ind w:firstLine="567"/>
      <w:jc w:val="both"/>
    </w:pPr>
    <w:rPr>
      <w:rFonts w:ascii="Times" w:hAnsi="Times" w:cs="GaramondThree"/>
      <w:szCs w:val="21"/>
      <w:lang w:val="es-ES_tradnl" w:eastAsia="es-ES_tradnl" w:bidi="es-ES_tradnl"/>
    </w:rPr>
  </w:style>
  <w:style w:type="paragraph" w:customStyle="1" w:styleId="3372873BB58A4DED866D2BE34882C06C">
    <w:name w:val="3372873BB58A4DED866D2BE34882C06C"/>
    <w:rsid w:val="00162876"/>
    <w:pPr>
      <w:spacing w:after="200" w:line="276" w:lineRule="auto"/>
    </w:pPr>
    <w:rPr>
      <w:rFonts w:ascii="Calibri" w:hAnsi="Calibri"/>
      <w:sz w:val="22"/>
      <w:szCs w:val="22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62876"/>
    <w:pPr>
      <w:suppressAutoHyphens w:val="0"/>
    </w:pPr>
    <w:rPr>
      <w:b/>
      <w:bCs/>
      <w:lang w:val="es-ES_tradnl" w:eastAsia="es-ES_tradnl"/>
    </w:rPr>
  </w:style>
  <w:style w:type="character" w:customStyle="1" w:styleId="AsuntodelcomentarioCar">
    <w:name w:val="Asunto del comentario Car"/>
    <w:link w:val="Asuntodelcomentario"/>
    <w:rsid w:val="00162876"/>
    <w:rPr>
      <w:b/>
      <w:bCs/>
      <w:lang w:val="es-ES_tradnl" w:eastAsia="es-ES_tradnl"/>
    </w:rPr>
  </w:style>
  <w:style w:type="character" w:customStyle="1" w:styleId="TtuloCar1">
    <w:name w:val="Título Car1"/>
    <w:rsid w:val="0016287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xtonotaalfinal">
    <w:name w:val="endnote text"/>
    <w:basedOn w:val="Normal"/>
    <w:link w:val="TextonotaalfinalCar"/>
    <w:rsid w:val="0016287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62876"/>
  </w:style>
  <w:style w:type="character" w:styleId="Refdenotaalfinal">
    <w:name w:val="endnote reference"/>
    <w:rsid w:val="00162876"/>
    <w:rPr>
      <w:vertAlign w:val="superscript"/>
    </w:rPr>
  </w:style>
  <w:style w:type="paragraph" w:customStyle="1" w:styleId="ANECASubtitulo">
    <w:name w:val="ANECA Subtitulo"/>
    <w:basedOn w:val="Normal"/>
    <w:rsid w:val="008066A8"/>
    <w:pPr>
      <w:spacing w:before="100" w:beforeAutospacing="1" w:after="100" w:afterAutospacing="1"/>
    </w:pPr>
    <w:rPr>
      <w:rFonts w:ascii="Verdana" w:hAnsi="Verdana" w:cs="Arial"/>
      <w:b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2081BC74C6D1574485952C774E6ED75A" ma:contentTypeVersion="12" ma:contentTypeDescription="Sortu dokumentu berri bat." ma:contentTypeScope="" ma:versionID="f42d286ad31dceb334717040c6dbff6a">
  <xsd:schema xmlns:xsd="http://www.w3.org/2001/XMLSchema" xmlns:xs="http://www.w3.org/2001/XMLSchema" xmlns:p="http://schemas.microsoft.com/office/2006/metadata/properties" xmlns:ns2="d208805c-5032-47a1-89f1-2fb0a75c6268" xmlns:ns3="b4be6578-5902-47ee-b2ff-7a623c77bd19" targetNamespace="http://schemas.microsoft.com/office/2006/metadata/properties" ma:root="true" ma:fieldsID="b788393da761786e9f5be30784587193" ns2:_="" ns3:_="">
    <xsd:import namespace="d208805c-5032-47a1-89f1-2fb0a75c6268"/>
    <xsd:import namespace="b4be6578-5902-47ee-b2ff-7a623c77b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8805c-5032-47a1-89f1-2fb0a75c6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e6578-5902-47ee-b2ff-7a623c77b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44B06-B8EB-4DC9-A412-794CF19EE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8805c-5032-47a1-89f1-2fb0a75c6268"/>
    <ds:schemaRef ds:uri="b4be6578-5902-47ee-b2ff-7a623c77b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4EF25-E087-4C77-8653-09BC3EA82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029C2-62F3-48F6-AF4E-AC7D4CAF9E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Este texto esta escrito con la tipografía de UNIBASQ, newsgothic</vt:lpstr>
      <vt:lpstr>Este texto esta escrito con la tipografía de UNIBASQ, newsgothic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texto esta escrito con la tipografía de UNIBASQ, newsgothic</dc:title>
  <dc:subject/>
  <dc:creator>Admin</dc:creator>
  <cp:keywords/>
  <cp:lastModifiedBy>Fernandez De Labastida Amurrio, Eva</cp:lastModifiedBy>
  <cp:revision>2</cp:revision>
  <cp:lastPrinted>2019-11-11T13:03:00Z</cp:lastPrinted>
  <dcterms:created xsi:type="dcterms:W3CDTF">2021-02-17T09:08:00Z</dcterms:created>
  <dcterms:modified xsi:type="dcterms:W3CDTF">2021-02-17T09:08:00Z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0x0101002081BC74C6D1574485952C774E6ED75A</vt:lpwstr>
  </property>
</Properties>
</file>